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76" w:rsidRDefault="00474F76" w:rsidP="00CB54BE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474F76" w:rsidRDefault="00474F76" w:rsidP="00CB54BE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Генеральный директор</w:t>
      </w:r>
    </w:p>
    <w:p w:rsidR="00474F76" w:rsidRDefault="00474F76" w:rsidP="00CB54BE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Ассоциации ОЖКХОО</w:t>
      </w:r>
    </w:p>
    <w:p w:rsidR="00474F76" w:rsidRDefault="00474F76" w:rsidP="00CB54BE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 Михайлов</w:t>
      </w:r>
    </w:p>
    <w:p w:rsidR="00474F76" w:rsidRDefault="00474F76" w:rsidP="00CB54BE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________________2014г.</w:t>
      </w:r>
    </w:p>
    <w:p w:rsidR="00A402AA" w:rsidRDefault="00A402AA" w:rsidP="00CB54BE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Одобрено на общем собрании</w:t>
      </w:r>
    </w:p>
    <w:p w:rsidR="00A402AA" w:rsidRDefault="00A402AA" w:rsidP="00CB54BE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Ассоциации ОЖКХОО</w:t>
      </w:r>
    </w:p>
    <w:p w:rsidR="00A402AA" w:rsidRPr="00A402AA" w:rsidRDefault="00EC168F" w:rsidP="00CB54BE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04 июля </w:t>
      </w:r>
      <w:r w:rsidR="00A402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2014г.</w:t>
      </w:r>
    </w:p>
    <w:p w:rsidR="00474F76" w:rsidRDefault="00474F76" w:rsidP="00474F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F76" w:rsidRDefault="00474F76" w:rsidP="00474F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08B" w:rsidRDefault="004D5421" w:rsidP="00474F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474F76" w:rsidRPr="0047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перспективных направлений</w:t>
      </w:r>
    </w:p>
    <w:p w:rsidR="00474F76" w:rsidRDefault="00474F76" w:rsidP="00474F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Ассоциации ОЖКХОО до конца 2014 года.</w:t>
      </w:r>
    </w:p>
    <w:p w:rsidR="009D58AB" w:rsidRDefault="009D58AB" w:rsidP="00474F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8AB" w:rsidRDefault="009D58AB" w:rsidP="00474F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№1  </w:t>
      </w:r>
    </w:p>
    <w:p w:rsidR="009D58AB" w:rsidRDefault="00521878" w:rsidP="00474F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9D5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рограмма деятельности </w:t>
      </w:r>
    </w:p>
    <w:p w:rsidR="009D58AB" w:rsidRDefault="009D58AB" w:rsidP="00474F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Ассоциации ОЖКХОО</w:t>
      </w:r>
      <w:r w:rsidR="0052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реализации основных задач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1878" w:rsidRDefault="00521878" w:rsidP="00474F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8AB" w:rsidRPr="006B5DA3" w:rsidRDefault="009D58AB" w:rsidP="006B5DA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DA3">
        <w:rPr>
          <w:rFonts w:ascii="Times New Roman" w:eastAsia="Times New Roman" w:hAnsi="Times New Roman"/>
          <w:b/>
          <w:sz w:val="28"/>
          <w:szCs w:val="28"/>
          <w:lang w:eastAsia="ru-RU"/>
        </w:rPr>
        <w:t>Изучение, обобщение и распространение положительного опыта работы</w:t>
      </w:r>
    </w:p>
    <w:p w:rsidR="009D58AB" w:rsidRPr="006B5DA3" w:rsidRDefault="009D58AB" w:rsidP="006B5DA3">
      <w:pPr>
        <w:pStyle w:val="a4"/>
        <w:spacing w:after="0" w:line="36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DA3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Ассоциации</w:t>
      </w:r>
      <w:r w:rsidR="000928EF" w:rsidRPr="006B5DA3">
        <w:rPr>
          <w:rFonts w:ascii="Times New Roman" w:eastAsia="Times New Roman" w:hAnsi="Times New Roman"/>
          <w:b/>
          <w:sz w:val="28"/>
          <w:szCs w:val="28"/>
          <w:lang w:eastAsia="ru-RU"/>
        </w:rPr>
        <w:t>, имеющего практическ</w:t>
      </w:r>
      <w:r w:rsidR="00CB54BE">
        <w:rPr>
          <w:rFonts w:ascii="Times New Roman" w:eastAsia="Times New Roman" w:hAnsi="Times New Roman"/>
          <w:b/>
          <w:sz w:val="28"/>
          <w:szCs w:val="28"/>
          <w:lang w:eastAsia="ru-RU"/>
        </w:rPr>
        <w:t>ий интерес для всех предприятий</w:t>
      </w:r>
      <w:r w:rsidR="006B5DA3" w:rsidRPr="006B5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28EF" w:rsidRPr="006B5DA3">
        <w:rPr>
          <w:rFonts w:ascii="Times New Roman" w:eastAsia="Times New Roman" w:hAnsi="Times New Roman"/>
          <w:b/>
          <w:sz w:val="28"/>
          <w:szCs w:val="28"/>
          <w:lang w:eastAsia="ru-RU"/>
        </w:rPr>
        <w:t>отрасли.</w:t>
      </w:r>
    </w:p>
    <w:p w:rsidR="000928EF" w:rsidRPr="006B5DA3" w:rsidRDefault="00322959" w:rsidP="006B5DA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основе </w:t>
      </w:r>
      <w:r w:rsidR="000928EF" w:rsidRPr="006B5DA3">
        <w:rPr>
          <w:rFonts w:ascii="Times New Roman" w:eastAsia="Times New Roman" w:hAnsi="Times New Roman"/>
          <w:b/>
          <w:sz w:val="28"/>
          <w:szCs w:val="28"/>
          <w:lang w:eastAsia="ru-RU"/>
        </w:rPr>
        <w:t>изучения проблемных вопросов, возникающих в деятельности предприятий жилищно-коммунальной отрасли, подготовка обращений в органы исполнительной и законодательной государственной власти Орловской области и органы местного самоуправления</w:t>
      </w:r>
      <w:r w:rsidRPr="006B5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 целью выработки практических решений данных вопросов организация семинаров, совещаний совместно с руководителями заинтересованных органов государственной </w:t>
      </w:r>
      <w:r w:rsidR="00AD2E8F" w:rsidRPr="006B5DA3">
        <w:rPr>
          <w:rFonts w:ascii="Times New Roman" w:eastAsia="Times New Roman" w:hAnsi="Times New Roman"/>
          <w:b/>
          <w:sz w:val="28"/>
          <w:szCs w:val="28"/>
          <w:lang w:eastAsia="ru-RU"/>
        </w:rPr>
        <w:t>власти и местного самоуправления.</w:t>
      </w:r>
    </w:p>
    <w:p w:rsidR="006B5DA3" w:rsidRDefault="006B5DA3" w:rsidP="006B5DA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взаимодействия членов Ассоциации, обеспечения информационной</w:t>
      </w:r>
      <w:r w:rsidR="00CB5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поддержки путём создания сайта и публикации информационных материалов в средствах массовой информации.</w:t>
      </w:r>
    </w:p>
    <w:p w:rsidR="00322959" w:rsidRDefault="00AD2E8F" w:rsidP="006B5DA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основ взаимодействия с финансовыми структурами, в том числе по вопросам без</w:t>
      </w:r>
      <w:r w:rsidR="00360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залогового</w:t>
      </w:r>
      <w:r w:rsidR="00CB5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других видов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кредитования</w:t>
      </w:r>
      <w:r w:rsidR="00CB5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организаций, оказывающих услуги ЖКХ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97A30" w:rsidRDefault="00AD2E8F" w:rsidP="006B5DA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Организация взаимодействия с органами государственной власти и местно</w:t>
      </w:r>
      <w:r w:rsidR="004F346C">
        <w:rPr>
          <w:rFonts w:ascii="Times New Roman" w:eastAsia="Times New Roman" w:hAnsi="Times New Roman"/>
          <w:b/>
          <w:sz w:val="28"/>
          <w:szCs w:val="28"/>
          <w:lang w:eastAsia="ru-RU"/>
        </w:rPr>
        <w:t>го самоуправления по вопросам 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рмативно-правового регулирования в сфере жилищно-коммунального хозяйства, а также по вопросам оказания государственной поддержки (в рамках реализации</w:t>
      </w:r>
      <w:r w:rsidR="00697A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целевых и иных программ, предусмотренных законодательством</w:t>
      </w:r>
      <w:r w:rsidR="00CB54BE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697A3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97A30" w:rsidRDefault="00697A30" w:rsidP="006B5DA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в рамках Ассоциации фондов материально-технической поддержки членов Ассоциации.</w:t>
      </w:r>
    </w:p>
    <w:p w:rsidR="00697A30" w:rsidRDefault="00697A30" w:rsidP="006B5DA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Изучение и внедрение инновационных и энергосберегающих технологий путём взаимодействия с научными организациями и ВУЗами страны и области.</w:t>
      </w:r>
    </w:p>
    <w:p w:rsidR="006D53E1" w:rsidRDefault="004F3E5E" w:rsidP="006B5DA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первичного юридического консультирования членов Ассоциации. Проработка возможных вариантов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концессиональных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соглашений в сфере жилищно-коммунального хозяйства во взаимодействии с органами государственной власти и местного самоуправления.</w:t>
      </w:r>
    </w:p>
    <w:p w:rsidR="006D53E1" w:rsidRDefault="006D53E1" w:rsidP="006B5DA3">
      <w:pPr>
        <w:pStyle w:val="a4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3E1" w:rsidRDefault="006D53E1" w:rsidP="00322959">
      <w:pPr>
        <w:pStyle w:val="a4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  <w:r w:rsidR="00521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Раздел №2</w:t>
      </w:r>
    </w:p>
    <w:p w:rsidR="00521878" w:rsidRDefault="006D53E1" w:rsidP="00521878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</w:t>
      </w:r>
    </w:p>
    <w:p w:rsidR="006D53E1" w:rsidRDefault="006D53E1" w:rsidP="00521878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реализации основных перспективных направлений</w:t>
      </w:r>
    </w:p>
    <w:p w:rsidR="00AD2E8F" w:rsidRDefault="006D53E1" w:rsidP="00521878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 Ассоциа</w:t>
      </w:r>
      <w:r w:rsidR="004F75EF">
        <w:rPr>
          <w:rFonts w:ascii="Times New Roman" w:eastAsia="Times New Roman" w:hAnsi="Times New Roman"/>
          <w:b/>
          <w:sz w:val="28"/>
          <w:szCs w:val="28"/>
          <w:lang w:eastAsia="ru-RU"/>
        </w:rPr>
        <w:t>ции ОЖКХОО на 2014год.</w:t>
      </w:r>
    </w:p>
    <w:p w:rsidR="000928EF" w:rsidRPr="009D58AB" w:rsidRDefault="000928EF" w:rsidP="009D58AB">
      <w:pPr>
        <w:pStyle w:val="a4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08B" w:rsidRDefault="00A0308B" w:rsidP="00474F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6"/>
        <w:gridCol w:w="5855"/>
        <w:gridCol w:w="2329"/>
        <w:gridCol w:w="1563"/>
      </w:tblGrid>
      <w:tr w:rsidR="008111D3" w:rsidTr="00003143">
        <w:trPr>
          <w:trHeight w:val="85"/>
        </w:trPr>
        <w:tc>
          <w:tcPr>
            <w:tcW w:w="856" w:type="dxa"/>
          </w:tcPr>
          <w:p w:rsidR="008111D3" w:rsidRPr="008111D3" w:rsidRDefault="008111D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5855" w:type="dxa"/>
          </w:tcPr>
          <w:p w:rsidR="008111D3" w:rsidRPr="008111D3" w:rsidRDefault="008111D3" w:rsidP="000031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r w:rsidR="001561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именование мероприят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2329" w:type="dxa"/>
          </w:tcPr>
          <w:p w:rsidR="008111D3" w:rsidRPr="008111D3" w:rsidRDefault="008111D3" w:rsidP="000031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63" w:type="dxa"/>
          </w:tcPr>
          <w:p w:rsidR="008111D3" w:rsidRPr="008111D3" w:rsidRDefault="008111D3" w:rsidP="000031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11D3" w:rsidTr="00003143">
        <w:tc>
          <w:tcPr>
            <w:tcW w:w="856" w:type="dxa"/>
          </w:tcPr>
          <w:p w:rsidR="008111D3" w:rsidRPr="008705D7" w:rsidRDefault="008705D7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5" w:type="dxa"/>
          </w:tcPr>
          <w:p w:rsidR="00FB74C4" w:rsidRPr="00D16553" w:rsidRDefault="000537D7" w:rsidP="00003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5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В целях координации дальнейшей деятельности по вовлечению в работу Ассоциации ОЖКХОО новых членов, формированию основных приоритетных направлений деятельности некоммерческой организации</w:t>
            </w:r>
            <w:r w:rsidR="00FB74C4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537D7" w:rsidRPr="00D16553" w:rsidRDefault="00FB74C4" w:rsidP="00003143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655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CD1BD8" w:rsidRPr="00D16553">
              <w:rPr>
                <w:rFonts w:ascii="Times New Roman" w:hAnsi="Times New Roman"/>
                <w:b/>
                <w:sz w:val="28"/>
                <w:szCs w:val="28"/>
              </w:rPr>
              <w:t>направить письмо в администрацию Орловской области</w:t>
            </w:r>
            <w:r w:rsidRPr="00D16553">
              <w:rPr>
                <w:rFonts w:ascii="Times New Roman" w:hAnsi="Times New Roman"/>
                <w:b/>
                <w:sz w:val="28"/>
                <w:szCs w:val="28"/>
              </w:rPr>
              <w:t xml:space="preserve"> с информацией о создании и регистрации в качестве </w:t>
            </w:r>
            <w:r w:rsidRPr="00D165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юридического лица новой некоммерческой организации «Ассоциация организаций жилищно-коммунального хозяйства Орловской области» с ход</w:t>
            </w:r>
            <w:r w:rsidR="000537D7" w:rsidRPr="00D16553">
              <w:rPr>
                <w:rFonts w:ascii="Times New Roman" w:hAnsi="Times New Roman"/>
                <w:b/>
                <w:sz w:val="28"/>
                <w:szCs w:val="28"/>
              </w:rPr>
              <w:t xml:space="preserve">атайством </w:t>
            </w:r>
            <w:r w:rsidR="000537D7" w:rsidRPr="00D165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назначить встречу с учредителями Ассоциации, а также оказать помощь и содействие в становлении новой некоммерческо</w:t>
            </w:r>
            <w:r w:rsidR="008705D7" w:rsidRPr="00D165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 организации Орловской области;</w:t>
            </w:r>
          </w:p>
          <w:p w:rsidR="00FB74C4" w:rsidRPr="00D16553" w:rsidRDefault="00FB74C4" w:rsidP="00003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D1BD8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обеспечить публикацию информации о создании Ассоциации ОЖКХ ОО в областны</w:t>
            </w: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х средствах массовой информации;</w:t>
            </w:r>
          </w:p>
          <w:p w:rsidR="000537D7" w:rsidRPr="00D16553" w:rsidRDefault="00FB74C4" w:rsidP="00003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- п</w:t>
            </w:r>
            <w:r w:rsidR="00CD1BD8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ри встрече в обл. администрации обсудить вопрос о направлении писем руководителям органов местного самоуправления с просьбой рекомендовать организациям, оказывающим услуги ЖКХ вступить в с</w:t>
            </w:r>
            <w:r w:rsidR="000537D7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остав членов Ассоциации; </w:t>
            </w:r>
          </w:p>
          <w:p w:rsidR="00CD1BD8" w:rsidRPr="00D16553" w:rsidRDefault="000537D7" w:rsidP="00003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D1BD8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разместить на портале админ</w:t>
            </w:r>
            <w:r w:rsidR="004F346C">
              <w:rPr>
                <w:rFonts w:ascii="Times New Roman" w:hAnsi="Times New Roman" w:cs="Times New Roman"/>
                <w:b/>
                <w:sz w:val="28"/>
                <w:szCs w:val="28"/>
              </w:rPr>
              <w:t>истрации Орловской области инфо</w:t>
            </w:r>
            <w:r w:rsidR="00CD1BD8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рмацию о создании Ассоциации ОЖКХОО в разделе «Некоммерческие</w:t>
            </w:r>
            <w:r w:rsidR="008705D7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 Орловской области»;</w:t>
            </w:r>
          </w:p>
          <w:p w:rsidR="008111D3" w:rsidRPr="00D16553" w:rsidRDefault="008111D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</w:tcPr>
          <w:p w:rsidR="008111D3" w:rsidRPr="008705D7" w:rsidRDefault="008705D7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Июнь-июль 2014г.</w:t>
            </w:r>
          </w:p>
        </w:tc>
        <w:tc>
          <w:tcPr>
            <w:tcW w:w="1563" w:type="dxa"/>
          </w:tcPr>
          <w:p w:rsidR="008111D3" w:rsidRDefault="008111D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D3" w:rsidTr="00003143">
        <w:tc>
          <w:tcPr>
            <w:tcW w:w="856" w:type="dxa"/>
          </w:tcPr>
          <w:p w:rsidR="008111D3" w:rsidRPr="008705D7" w:rsidRDefault="008705D7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55" w:type="dxa"/>
          </w:tcPr>
          <w:p w:rsidR="008111D3" w:rsidRPr="00D16553" w:rsidRDefault="00282C5C" w:rsidP="00003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A71F29" w:rsidRPr="00D16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Создать сайт Ассоциации ОЖКХОО,</w:t>
            </w:r>
            <w:r w:rsidR="00A71F29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путём привлечения специалиста необходимой квалифик</w:t>
            </w:r>
            <w:r w:rsidR="00BE1F06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71F29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ции, с оплатой его услуг за счёт средств резервного фонда, который следует образовать из средств </w:t>
            </w:r>
            <w:r w:rsidR="00A71F29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полученных от уплаты вступительных взносов.</w:t>
            </w:r>
          </w:p>
        </w:tc>
        <w:tc>
          <w:tcPr>
            <w:tcW w:w="2329" w:type="dxa"/>
          </w:tcPr>
          <w:p w:rsidR="008111D3" w:rsidRPr="00A71F29" w:rsidRDefault="00A71F29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 2014г.</w:t>
            </w:r>
          </w:p>
        </w:tc>
        <w:tc>
          <w:tcPr>
            <w:tcW w:w="1563" w:type="dxa"/>
          </w:tcPr>
          <w:p w:rsidR="008111D3" w:rsidRDefault="008111D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D3" w:rsidTr="00003143">
        <w:tc>
          <w:tcPr>
            <w:tcW w:w="856" w:type="dxa"/>
          </w:tcPr>
          <w:p w:rsidR="008111D3" w:rsidRPr="00A71F29" w:rsidRDefault="00A71F29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855" w:type="dxa"/>
          </w:tcPr>
          <w:p w:rsidR="00282C5C" w:rsidRPr="00D16553" w:rsidRDefault="00282C5C" w:rsidP="00003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Создать специализированный фонд для финансирования услуг по оказанию юридической помощи на основе договора о юридическом сопровождении деятельности Ассоциации ОЖКХОО</w:t>
            </w:r>
            <w:r w:rsidR="00476077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и её членов.</w:t>
            </w:r>
          </w:p>
          <w:p w:rsidR="008111D3" w:rsidRPr="00D16553" w:rsidRDefault="008111D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</w:tcPr>
          <w:p w:rsidR="008111D3" w:rsidRPr="00282C5C" w:rsidRDefault="00282C5C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 2014г.</w:t>
            </w:r>
          </w:p>
        </w:tc>
        <w:tc>
          <w:tcPr>
            <w:tcW w:w="1563" w:type="dxa"/>
          </w:tcPr>
          <w:p w:rsidR="008111D3" w:rsidRDefault="008111D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D3" w:rsidTr="00003143">
        <w:tc>
          <w:tcPr>
            <w:tcW w:w="856" w:type="dxa"/>
          </w:tcPr>
          <w:p w:rsidR="008111D3" w:rsidRPr="00282C5C" w:rsidRDefault="00282C5C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55" w:type="dxa"/>
          </w:tcPr>
          <w:p w:rsidR="00282C5C" w:rsidRPr="00D16553" w:rsidRDefault="00282C5C" w:rsidP="00003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Определить варианты сотрудничества и организовать работу </w:t>
            </w:r>
            <w:r w:rsidR="00AE3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взаимодействию </w:t>
            </w:r>
            <w:r w:rsidR="004F3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Ассоциации с </w:t>
            </w: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76077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ысшими и средне-специальными ВУЗ</w:t>
            </w: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ами г. Орла в форме стажировок студентов на базе предприятий-членов Ассоциации, а также изучению возможности внедрения перспективных технических и технологических усовершенствований, энергосберегающих технологий</w:t>
            </w:r>
            <w:r w:rsidR="00476077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разрабатываемых аспирантами ВУЗов и проведению</w:t>
            </w:r>
            <w:r w:rsidR="004F75EF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</w:t>
            </w:r>
            <w:r w:rsidR="00AE3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семинаров  по</w:t>
            </w:r>
            <w:proofErr w:type="gramEnd"/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данной тематике.</w:t>
            </w:r>
          </w:p>
          <w:p w:rsidR="008111D3" w:rsidRPr="00D16553" w:rsidRDefault="008111D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</w:tcPr>
          <w:p w:rsidR="008111D3" w:rsidRPr="00282C5C" w:rsidRDefault="00282C5C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2014г.</w:t>
            </w:r>
          </w:p>
        </w:tc>
        <w:tc>
          <w:tcPr>
            <w:tcW w:w="1563" w:type="dxa"/>
          </w:tcPr>
          <w:p w:rsidR="008111D3" w:rsidRDefault="008111D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D3" w:rsidTr="00003143">
        <w:tc>
          <w:tcPr>
            <w:tcW w:w="856" w:type="dxa"/>
          </w:tcPr>
          <w:p w:rsidR="008111D3" w:rsidRPr="00282C5C" w:rsidRDefault="00282C5C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55" w:type="dxa"/>
          </w:tcPr>
          <w:p w:rsidR="00282C5C" w:rsidRPr="00D16553" w:rsidRDefault="00282C5C" w:rsidP="00003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В сфере разрешени</w:t>
            </w:r>
            <w:r w:rsidR="004F3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проблемных вопросов в области </w:t>
            </w: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хозяйственно-экономической деятельности в сфере ценообразования и тар</w:t>
            </w:r>
            <w:r w:rsidR="00476077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ифной политики</w:t>
            </w: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F3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1172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организовать</w:t>
            </w: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0F1172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провести цикл </w:t>
            </w: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семинаров</w:t>
            </w:r>
            <w:r w:rsidR="00507436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совещаний</w:t>
            </w: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руководителей и специалистов</w:t>
            </w:r>
            <w:r w:rsidR="006E3FEA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органов местного самоуправления и</w:t>
            </w: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4F3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рганизаций жилищно-коммунальной отрасли </w:t>
            </w:r>
            <w:r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с пригл</w:t>
            </w:r>
            <w:r w:rsidR="004F346C">
              <w:rPr>
                <w:rFonts w:ascii="Times New Roman" w:hAnsi="Times New Roman" w:cs="Times New Roman"/>
                <w:b/>
                <w:sz w:val="28"/>
                <w:szCs w:val="28"/>
              </w:rPr>
              <w:t>ашением</w:t>
            </w:r>
            <w:r w:rsidR="00972A06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представителей</w:t>
            </w:r>
            <w:r w:rsidR="00476077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по тарифам Орловской </w:t>
            </w:r>
            <w:r w:rsidR="00507436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обла</w:t>
            </w:r>
            <w:r w:rsidR="00476077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  <w:r w:rsidR="004C2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6077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72A06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2A06" w:rsidRPr="00D165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Департамента строительства,  транспорта и ЖКХ  Орловской области.</w:t>
            </w:r>
          </w:p>
          <w:p w:rsidR="008111D3" w:rsidRPr="00D16553" w:rsidRDefault="008111D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</w:tcPr>
          <w:p w:rsidR="008111D3" w:rsidRPr="000F1172" w:rsidRDefault="000F1172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Pr="000F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ентябрь-октябрь 2014г.</w:t>
            </w:r>
          </w:p>
        </w:tc>
        <w:tc>
          <w:tcPr>
            <w:tcW w:w="1563" w:type="dxa"/>
          </w:tcPr>
          <w:p w:rsidR="008111D3" w:rsidRDefault="008111D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D3" w:rsidTr="00003143">
        <w:tc>
          <w:tcPr>
            <w:tcW w:w="856" w:type="dxa"/>
          </w:tcPr>
          <w:p w:rsidR="008111D3" w:rsidRDefault="00D1655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855" w:type="dxa"/>
          </w:tcPr>
          <w:p w:rsidR="008111D3" w:rsidRPr="00D16553" w:rsidRDefault="00BE1F06" w:rsidP="00003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Организовать взаимодействие с департаментом</w:t>
            </w:r>
            <w:r w:rsidR="005A1A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строительства, транспорта и</w:t>
            </w:r>
            <w:r w:rsidRPr="00D16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ЖКХ Орловской области по вопросам представляющим взаимный интерес</w:t>
            </w:r>
            <w:r w:rsidR="00507436" w:rsidRPr="00D16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а также согласовать порядок участия</w:t>
            </w:r>
            <w:r w:rsidRPr="00D16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членов Ассоциации в экспертизе и предварительной проработке нормативных правовых актов Орловской области в сфер</w:t>
            </w:r>
            <w:r w:rsidR="00507436" w:rsidRPr="00D16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 ЖКХ,</w:t>
            </w:r>
            <w:r w:rsidRPr="00D16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разработке и реализации целевых программ Орловской области в сфере ЖКХ, проведен</w:t>
            </w:r>
            <w:r w:rsidR="00507436" w:rsidRPr="00D16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ии</w:t>
            </w:r>
            <w:r w:rsidRPr="00D16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совместных мероприятий: совещаний, круглых столов, семинаров по проблемным вопросам в сфере ЖКХ)</w:t>
            </w:r>
          </w:p>
          <w:p w:rsidR="00D122EE" w:rsidRPr="00D16553" w:rsidRDefault="00D122EE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</w:tcPr>
          <w:p w:rsidR="008111D3" w:rsidRPr="00A0308B" w:rsidRDefault="00893D3A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0308B" w:rsidRPr="00A0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г. </w:t>
            </w:r>
          </w:p>
        </w:tc>
        <w:tc>
          <w:tcPr>
            <w:tcW w:w="1563" w:type="dxa"/>
          </w:tcPr>
          <w:p w:rsidR="008111D3" w:rsidRDefault="008111D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D3" w:rsidTr="00003143">
        <w:tc>
          <w:tcPr>
            <w:tcW w:w="856" w:type="dxa"/>
          </w:tcPr>
          <w:p w:rsidR="008111D3" w:rsidRDefault="00D1655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55" w:type="dxa"/>
          </w:tcPr>
          <w:p w:rsidR="008111D3" w:rsidRPr="00D16553" w:rsidRDefault="00D16553" w:rsidP="00003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Организовать проведение практического семинара по вопросам применения 44-ФЗ с приглашением специалистов УФАС, руководителей органов гос. Власти и местного самоуправления</w:t>
            </w:r>
          </w:p>
        </w:tc>
        <w:tc>
          <w:tcPr>
            <w:tcW w:w="2329" w:type="dxa"/>
          </w:tcPr>
          <w:p w:rsidR="008111D3" w:rsidRDefault="00FD794E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  <w:p w:rsidR="00FD794E" w:rsidRPr="00FD794E" w:rsidRDefault="00FD794E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563" w:type="dxa"/>
          </w:tcPr>
          <w:p w:rsidR="008111D3" w:rsidRDefault="008111D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D3" w:rsidTr="00003143">
        <w:tc>
          <w:tcPr>
            <w:tcW w:w="856" w:type="dxa"/>
          </w:tcPr>
          <w:p w:rsidR="008111D3" w:rsidRDefault="00C4092C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55" w:type="dxa"/>
          </w:tcPr>
          <w:p w:rsidR="00493F73" w:rsidRDefault="00C4092C" w:rsidP="00003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целях формирования фонда материально-техниче</w:t>
            </w:r>
            <w:r w:rsidR="00493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ской поддержки:</w:t>
            </w:r>
          </w:p>
          <w:p w:rsidR="008111D3" w:rsidRDefault="00493F73" w:rsidP="00003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-</w:t>
            </w:r>
            <w:r w:rsidR="00C40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рассмотреть вопрос о формировании целевого фонда для приобретения технических средств, необходимых</w:t>
            </w:r>
            <w:r w:rsidR="005F7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всем членам Ассоциации.</w:t>
            </w:r>
          </w:p>
          <w:p w:rsidR="00493F73" w:rsidRPr="00D16553" w:rsidRDefault="00493F73" w:rsidP="00003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- разработать и утвердить положение о порядке использования и хранения  приобретённых технических средств.</w:t>
            </w:r>
          </w:p>
        </w:tc>
        <w:tc>
          <w:tcPr>
            <w:tcW w:w="2329" w:type="dxa"/>
          </w:tcPr>
          <w:p w:rsidR="008111D3" w:rsidRDefault="005F79DD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г.</w:t>
            </w:r>
          </w:p>
        </w:tc>
        <w:tc>
          <w:tcPr>
            <w:tcW w:w="1563" w:type="dxa"/>
          </w:tcPr>
          <w:p w:rsidR="008111D3" w:rsidRDefault="008111D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D3" w:rsidTr="00003143">
        <w:tc>
          <w:tcPr>
            <w:tcW w:w="856" w:type="dxa"/>
          </w:tcPr>
          <w:p w:rsidR="008111D3" w:rsidRDefault="00617FE4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855" w:type="dxa"/>
          </w:tcPr>
          <w:p w:rsidR="008111D3" w:rsidRPr="00D16553" w:rsidRDefault="00617FE4" w:rsidP="0000314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Изучить вопрос создания и аккредитации под эгидой Ассоциации ОЖКХОО независимой мобильной лаборатории по оценке чистоты питьевой воды. Разработать бизнес</w:t>
            </w:r>
            <w:r w:rsidR="00360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и представить его</w:t>
            </w:r>
            <w:r w:rsidR="00360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рассмотрение общего собрания членов Ассоциации.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9" w:type="dxa"/>
          </w:tcPr>
          <w:p w:rsidR="008111D3" w:rsidRDefault="00770E8F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 2014 г.</w:t>
            </w:r>
          </w:p>
        </w:tc>
        <w:tc>
          <w:tcPr>
            <w:tcW w:w="1563" w:type="dxa"/>
          </w:tcPr>
          <w:p w:rsidR="008111D3" w:rsidRDefault="008111D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3143" w:rsidTr="00003143">
        <w:tc>
          <w:tcPr>
            <w:tcW w:w="856" w:type="dxa"/>
          </w:tcPr>
          <w:p w:rsidR="00003143" w:rsidRDefault="0000314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55" w:type="dxa"/>
          </w:tcPr>
          <w:p w:rsidR="00003143" w:rsidRDefault="00003143" w:rsidP="0000314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целях оказания помощи членам Ассоциации и органам местного самоуправления Орловской области по реализации требований Постановления Правительства Р.Ф. от</w:t>
            </w:r>
            <w:r w:rsidR="00BD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28.12.2012г. №1468 и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риказа</w:t>
            </w:r>
            <w:r w:rsidR="006F3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Федерального </w:t>
            </w:r>
            <w:proofErr w:type="spellStart"/>
            <w:r w:rsidR="006F3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агенства</w:t>
            </w:r>
            <w:proofErr w:type="spellEnd"/>
            <w:r w:rsidR="006F3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строи</w:t>
            </w:r>
            <w:r w:rsidR="00AD4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тельству и жилищно-коммунальному</w:t>
            </w:r>
            <w:r w:rsidR="006F3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хозяйству Министерства регионального развития Российской Федерации от 8.04 2013г.</w:t>
            </w:r>
            <w:r w:rsidR="00BD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F3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№113/ГС</w:t>
            </w:r>
            <w:r w:rsidR="00BD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F3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проработать вопрос внедрения одного из, предлагаемых на рынке электронных сервисных продуктов по</w:t>
            </w:r>
            <w:r w:rsidR="00BD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оформлению и ведению баз данных электронных паспортов многоквартирных жилых домов.</w:t>
            </w:r>
          </w:p>
        </w:tc>
        <w:tc>
          <w:tcPr>
            <w:tcW w:w="2329" w:type="dxa"/>
          </w:tcPr>
          <w:p w:rsidR="00003143" w:rsidRDefault="00BD6354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 2014г.</w:t>
            </w:r>
          </w:p>
        </w:tc>
        <w:tc>
          <w:tcPr>
            <w:tcW w:w="1563" w:type="dxa"/>
          </w:tcPr>
          <w:p w:rsidR="00003143" w:rsidRDefault="00003143" w:rsidP="00003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B6AF2" w:rsidRPr="00003143" w:rsidRDefault="001B6AF2" w:rsidP="00003143">
      <w:pPr>
        <w:rPr>
          <w:b/>
          <w:sz w:val="28"/>
          <w:szCs w:val="28"/>
        </w:rPr>
      </w:pPr>
    </w:p>
    <w:sectPr w:rsidR="001B6AF2" w:rsidRPr="00003143" w:rsidSect="00474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286"/>
    <w:multiLevelType w:val="hybridMultilevel"/>
    <w:tmpl w:val="F4A03DC4"/>
    <w:lvl w:ilvl="0" w:tplc="25660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B6E3D"/>
    <w:multiLevelType w:val="hybridMultilevel"/>
    <w:tmpl w:val="80E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27F3"/>
    <w:multiLevelType w:val="hybridMultilevel"/>
    <w:tmpl w:val="392A83A8"/>
    <w:lvl w:ilvl="0" w:tplc="3B28F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C746C1"/>
    <w:multiLevelType w:val="hybridMultilevel"/>
    <w:tmpl w:val="356E3528"/>
    <w:lvl w:ilvl="0" w:tplc="25660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76"/>
    <w:rsid w:val="00003143"/>
    <w:rsid w:val="000537D7"/>
    <w:rsid w:val="000928EF"/>
    <w:rsid w:val="000F1172"/>
    <w:rsid w:val="00156180"/>
    <w:rsid w:val="001A72BA"/>
    <w:rsid w:val="001B6AF2"/>
    <w:rsid w:val="00282C5C"/>
    <w:rsid w:val="00322959"/>
    <w:rsid w:val="003602F9"/>
    <w:rsid w:val="00375223"/>
    <w:rsid w:val="00474F76"/>
    <w:rsid w:val="00476077"/>
    <w:rsid w:val="00493F73"/>
    <w:rsid w:val="004C2877"/>
    <w:rsid w:val="004D5421"/>
    <w:rsid w:val="004F346C"/>
    <w:rsid w:val="004F3E5E"/>
    <w:rsid w:val="004F75EF"/>
    <w:rsid w:val="00507436"/>
    <w:rsid w:val="00521878"/>
    <w:rsid w:val="005A1A78"/>
    <w:rsid w:val="005F79DD"/>
    <w:rsid w:val="00617FE4"/>
    <w:rsid w:val="00697A30"/>
    <w:rsid w:val="006B5DA3"/>
    <w:rsid w:val="006D53E1"/>
    <w:rsid w:val="006E3FEA"/>
    <w:rsid w:val="006F326C"/>
    <w:rsid w:val="00770E8F"/>
    <w:rsid w:val="008111D3"/>
    <w:rsid w:val="00832DCD"/>
    <w:rsid w:val="008705D7"/>
    <w:rsid w:val="00893D3A"/>
    <w:rsid w:val="00972A06"/>
    <w:rsid w:val="009952BE"/>
    <w:rsid w:val="009D58AB"/>
    <w:rsid w:val="00A0308B"/>
    <w:rsid w:val="00A402AA"/>
    <w:rsid w:val="00A71F29"/>
    <w:rsid w:val="00A7729C"/>
    <w:rsid w:val="00A92A54"/>
    <w:rsid w:val="00AD2E8F"/>
    <w:rsid w:val="00AD4086"/>
    <w:rsid w:val="00AE3CBA"/>
    <w:rsid w:val="00BD6354"/>
    <w:rsid w:val="00BE1F06"/>
    <w:rsid w:val="00C4092C"/>
    <w:rsid w:val="00CB54BE"/>
    <w:rsid w:val="00CD1BD8"/>
    <w:rsid w:val="00D073E4"/>
    <w:rsid w:val="00D122EE"/>
    <w:rsid w:val="00D16553"/>
    <w:rsid w:val="00E64149"/>
    <w:rsid w:val="00EC168F"/>
    <w:rsid w:val="00FB74C4"/>
    <w:rsid w:val="00F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6F8FB-C4E9-44D8-8320-76398D58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537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5C84-E9EC-4F3B-B1FB-D23BE5AC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36</cp:revision>
  <dcterms:created xsi:type="dcterms:W3CDTF">2014-06-13T05:59:00Z</dcterms:created>
  <dcterms:modified xsi:type="dcterms:W3CDTF">2014-07-22T06:26:00Z</dcterms:modified>
</cp:coreProperties>
</file>